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3e56aa5" w14:textId="3e56aa5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Amruševa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r w:rsidRPr="004E4286" w:rsidR="0098486A">
        <w:t>46</w:t>
      </w:r>
      <w:r w:rsidRPr="004E4286" w:rsidR="00884DB1">
        <w:t>. St-</w:t>
      </w:r>
      <w:r w:rsidR="007D4E0B">
        <w:t>1574</w:t>
      </w:r>
      <w:r w:rsidRPr="004E4286" w:rsidR="001D29A0">
        <w:t>/2019</w:t>
      </w:r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F34A1F">
        <w:t>1</w:t>
      </w:r>
      <w:r w:rsidR="007D4E0B">
        <w:t>4</w:t>
      </w:r>
      <w:r w:rsidR="00212B9C">
        <w:t>. studenog</w:t>
      </w:r>
      <w:r w:rsidRPr="004E4286" w:rsidR="0099269C">
        <w:t xml:space="preserve"> 2019.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7D4E0B">
        <w:t>F E N d.o.o. OIB: 60068678849, Pokupska 32, Velika Gorica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="007D4E0B">
        <w:t>9,30</w:t>
      </w:r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141971">
        <w:t>Vinko Crnoja, zastupnik po zakonu dužnika</w:t>
      </w:r>
    </w:p>
    <w:p w:rsidRPr="00FC5EEA" w:rsidR="008A48CE" w:rsidP="008A48CE" w:rsidRDefault="008A48CE">
      <w:r w:rsidRPr="00FC5EEA">
        <w:t xml:space="preserve">Zastupnik po zakonu dužnika: </w:t>
      </w:r>
      <w:r w:rsidR="00141971">
        <w:t xml:space="preserve"> Vinko Crnoja, osobno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r w:rsidR="007D4E0B">
        <w:t>15. srpnja</w:t>
      </w:r>
      <w:r w:rsidRPr="00FC5EEA">
        <w:t xml:space="preserve"> 2019., kojim mu je naređeno dostaviti sudu pisano  izviješće o financij</w:t>
      </w:r>
      <w:r w:rsidR="00782D67">
        <w:t>sko gospodarskom stanju dužnika.</w:t>
      </w:r>
    </w:p>
    <w:p w:rsidRPr="00E71FC3" w:rsidR="00024856" w:rsidP="00FC5EEA" w:rsidRDefault="00024856"/>
    <w:p w:rsidRPr="00E71FC3" w:rsidR="00501738" w:rsidP="00501738" w:rsidRDefault="00501738">
      <w:pPr>
        <w:ind w:firstLine="708"/>
      </w:pPr>
      <w:r w:rsidRPr="00E71FC3">
        <w:t>Zas</w:t>
      </w:r>
      <w:r w:rsidRPr="00E71FC3" w:rsidR="00E71FC3">
        <w:t xml:space="preserve">tupnik po zakonu dužnika navodi </w:t>
      </w:r>
      <w:r w:rsidR="00E71FC3">
        <w:t>da se protivi da se nad dužnikom otvori stečajni postupak budući da smatra da bi u kraćem roku mogao sanirati blokadu.</w:t>
      </w:r>
    </w:p>
    <w:p w:rsidRPr="004E4286" w:rsidR="00501738" w:rsidP="00E71FC3" w:rsidRDefault="00501738">
      <w:pPr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Pr="004E4286" w:rsidR="00782D67" w:rsidP="00856A46" w:rsidRDefault="00782D67">
      <w:pPr>
        <w:rPr>
          <w:highlight w:val="yellow"/>
        </w:rPr>
      </w:pPr>
    </w:p>
    <w:p w:rsidRPr="00F16E78" w:rsidR="0099269C" w:rsidP="0099269C" w:rsidRDefault="0099269C">
      <w:pPr>
        <w:ind w:firstLine="708"/>
        <w:jc w:val="both"/>
      </w:pPr>
      <w:r w:rsidRPr="00F16E78">
        <w:t xml:space="preserve">Utvrđuje se da je ovaj sud po službenoj dužnosti pribavio podatak o tome da dužnik nije vlasnik nekretnina (listovi </w:t>
      </w:r>
      <w:r w:rsidR="007D4E0B">
        <w:t>11-12</w:t>
      </w:r>
      <w:r w:rsidRPr="00F16E78">
        <w:t xml:space="preserve"> spisa). </w:t>
      </w:r>
    </w:p>
    <w:p w:rsidRPr="00F16E78" w:rsidR="008F7E83" w:rsidP="00856A46" w:rsidRDefault="008F7E83"/>
    <w:p w:rsidRPr="00F16E78" w:rsidR="0099269C" w:rsidP="0099269C" w:rsidRDefault="0099269C">
      <w:pPr>
        <w:ind w:firstLine="708"/>
        <w:jc w:val="both"/>
      </w:pPr>
      <w:r w:rsidRPr="00F16E78">
        <w:t>Utvrđuje se da spisu prileži podnesak predlaga</w:t>
      </w:r>
      <w:r w:rsidRPr="00F16E78" w:rsidR="00B566B5">
        <w:t xml:space="preserve">telja Financijske agencije od </w:t>
      </w:r>
      <w:r w:rsidR="007D4E0B">
        <w:t>25. srpnja</w:t>
      </w:r>
      <w:r w:rsidRPr="00F16E78">
        <w:t xml:space="preserve"> 2019. </w:t>
      </w:r>
      <w:r w:rsidRPr="00F16E78" w:rsidR="00B566B5">
        <w:t>(l</w:t>
      </w:r>
      <w:r w:rsidR="007D4E0B">
        <w:t>ist 10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7D4E0B">
        <w:t>3. srpnja</w:t>
      </w:r>
      <w:r w:rsidRPr="00F16E78">
        <w:t xml:space="preserve"> 2019. u Očevidniku redoslijeda osnova za plaćanje imao neizvršene osnova za plaćanje</w:t>
      </w:r>
      <w:r w:rsidRPr="00F16E78" w:rsidR="001D29A0">
        <w:t xml:space="preserve"> u neprekinutom razdoblju od 120</w:t>
      </w:r>
      <w:r w:rsidRPr="00F16E78">
        <w:t xml:space="preserve"> dana u ukupnom iznosu od </w:t>
      </w:r>
      <w:r w:rsidR="007D4E0B">
        <w:t>30.129,14</w:t>
      </w:r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Pr="00946330" w:rsidR="00B30ACC" w:rsidP="007D4E0B" w:rsidRDefault="001D29A0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r w:rsidR="007D4E0B">
        <w:t>29. srpnja</w:t>
      </w:r>
      <w:r w:rsidRPr="00B30ACC">
        <w:t xml:space="preserve"> 2019., iz kojeg proizlazi da je dužnik prema službenoj evidenciji registracije </w:t>
      </w:r>
      <w:r w:rsidRPr="007D4E0B">
        <w:t>cestovnih vozila nije evidentiran kao vlasnik</w:t>
      </w:r>
      <w:r w:rsidRPr="00B30ACC">
        <w:t xml:space="preserve"> vozila (list </w:t>
      </w:r>
      <w:r w:rsidR="007D4E0B">
        <w:t>13</w:t>
      </w:r>
      <w:r w:rsidR="00B30ACC">
        <w:t xml:space="preserve"> spisa</w:t>
      </w:r>
      <w:r w:rsidR="007D4E0B">
        <w:t>).</w:t>
      </w:r>
    </w:p>
    <w:p w:rsidR="007D4E0B" w:rsidP="007D4E0B" w:rsidRDefault="007D4E0B">
      <w:pPr>
        <w:ind w:firstLine="708"/>
        <w:jc w:val="both"/>
      </w:pPr>
    </w:p>
    <w:p w:rsidR="007D4E0B" w:rsidP="007D4E0B" w:rsidRDefault="007D4E0B">
      <w:pPr>
        <w:ind w:firstLine="708"/>
        <w:jc w:val="both"/>
      </w:pPr>
      <w:r>
        <w:t>Utvrđuje se da se u spisu nalazi podnesak Raiffeisen bank d.d. prema kojem je dužnikov račun na dan 21. kolovoza 2019 u neprekidnoj blokadi 168 dana za iznos od 30.318,00 kn  (list 16-17 spisa).</w:t>
      </w:r>
    </w:p>
    <w:p w:rsidR="00E71FC3" w:rsidP="007D4E0B" w:rsidRDefault="00E71FC3">
      <w:pPr>
        <w:ind w:firstLine="708"/>
        <w:jc w:val="both"/>
      </w:pPr>
    </w:p>
    <w:p w:rsidR="00E71FC3" w:rsidP="007D4E0B" w:rsidRDefault="00E71FC3">
      <w:pPr>
        <w:ind w:firstLine="708"/>
        <w:jc w:val="both"/>
      </w:pPr>
      <w:r>
        <w:t>Na poseban upit suda zastupnik po zakonu dužnika navodi nema nikakve imovine.</w:t>
      </w:r>
    </w:p>
    <w:p w:rsidRPr="00B30ACC" w:rsidR="008B2B27" w:rsidP="00332486" w:rsidRDefault="008B2B27">
      <w:pPr>
        <w:jc w:val="both"/>
      </w:pPr>
    </w:p>
    <w:p w:rsidRPr="00B30ACC" w:rsidR="000F30BA" w:rsidP="000F30BA" w:rsidRDefault="000F30BA">
      <w:r w:rsidRPr="00B30ACC">
        <w:t>Sud donosi</w:t>
      </w:r>
    </w:p>
    <w:p w:rsidR="000F30BA" w:rsidP="000F30BA" w:rsidRDefault="000F30BA">
      <w:pPr>
        <w:jc w:val="center"/>
      </w:pPr>
      <w:r w:rsidRPr="00B30ACC">
        <w:t>R j e š e n j e</w:t>
      </w:r>
    </w:p>
    <w:p w:rsidRPr="00B30ACC" w:rsidR="00E71FC3" w:rsidP="000F30BA" w:rsidRDefault="00E71FC3">
      <w:pPr>
        <w:jc w:val="center"/>
      </w:pPr>
    </w:p>
    <w:p w:rsidRPr="00E71FC3" w:rsidR="008A48CE" w:rsidP="00501738" w:rsidRDefault="00501738">
      <w:pPr>
        <w:jc w:val="both"/>
      </w:pPr>
      <w:r w:rsidRPr="00E71FC3">
        <w:t>Dodjeljuje se zastupnik</w:t>
      </w:r>
      <w:r w:rsidRPr="00E71FC3" w:rsidR="00B30ACC">
        <w:t>u</w:t>
      </w:r>
      <w:r w:rsidR="00E71FC3">
        <w:t xml:space="preserve"> po zakonu dužnika rok od 60 dana  </w:t>
      </w:r>
      <w:r w:rsidRPr="00E71FC3">
        <w:t xml:space="preserve">radi pokušaja saniranja blokade, te se nastavak ročišta radi rasprave o pretpostavkama za otvaranje stečajnog postupka određuje za </w:t>
      </w:r>
      <w:r w:rsidRPr="00E71FC3">
        <w:rPr>
          <w:b/>
        </w:rPr>
        <w:t xml:space="preserve">dan </w:t>
      </w:r>
      <w:r w:rsidR="00E71FC3">
        <w:rPr>
          <w:b/>
        </w:rPr>
        <w:t>21. veljače 2020. u 9,40</w:t>
      </w:r>
      <w:r w:rsidRPr="00E71FC3">
        <w:rPr>
          <w:b/>
        </w:rPr>
        <w:t xml:space="preserve"> sati,</w:t>
      </w:r>
      <w:r w:rsidRPr="00E71FC3">
        <w:t xml:space="preserve"> što zastupnik po zakonu dužnika prima na znanje i neće se posebno pozivati. </w:t>
      </w: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="007D4E0B">
        <w:t>9,35</w:t>
      </w:r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3E53E9">
      <w:t>1</w:t>
    </w:r>
    <w:r w:rsidR="007D4E0B">
      <w:t>574</w:t>
    </w:r>
    <w:r w:rsidR="009C2F1F">
      <w:t>/2019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41971"/>
    <w:rsid w:val="001A0AAD"/>
    <w:rsid w:val="001D29A0"/>
    <w:rsid w:val="00212B9C"/>
    <w:rsid w:val="0022474A"/>
    <w:rsid w:val="002C15A2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7D4E0B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63ACA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71FC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C15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15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15A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15A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15A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2019.</izvorni_sadrzaj>
    <derivirana_varijabla naziv="DomainObject.StvarniPocetakDatum_1">14. studenog 2019.</derivirana_varijabla>
  </DomainObject.StvarniPocetakDatum>
  <DomainObject.StvarniZavrsetakDatum>
    <izvorni_sadrzaj>14. studenog 2019.</izvorni_sadrzaj>
    <derivirana_varijabla naziv="DomainObject.StvarniZavrsetakDatum_1">14. studenog 2019.</derivirana_varijabla>
  </DomainObject.StvarniZavrsetakDatum>
  <DomainObject.PlaniraniZavrsetakDatum>
    <izvorni_sadrzaj>14. studenog 2019.</izvorni_sadrzaj>
    <derivirana_varijabla naziv="DomainObject.PlaniraniZavrsetakDatum_1">14. studenog 2019.</derivirana_varijabla>
  </DomainObject.PlaniraniZavrsetakDatum>
  <DomainObject.PlaniraniPocetakDatum>
    <izvorni_sadrzaj>14. studenog 2019.</izvorni_sadrzaj>
    <derivirana_varijabla naziv="DomainObject.PlaniraniPocetakDatum_1">14. studenog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2019.</izvorni_sadrzaj>
    <derivirana_varijabla naziv="DomainObject.Zapisnik.DatumKreiranja_1">14.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St-1574/2019-13</izvorni_sadrzaj>
    <derivirana_varijabla naziv="DomainObject.Zapisnik.Oznaka_1">St-1574/2019-13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St-1574/2019</izvorni_sadrzaj>
    <derivirana_varijabla naziv="DomainObject.Predmet.OznakaBroj_1">St-1574/2019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 E N  d.o.o.</izvorni_sadrzaj>
    <derivirana_varijabla naziv="DomainObject.Predmet.ProtustrankaFormated_1">  F E N  d.o.o.</derivirana_varijabla>
  </DomainObject.Predmet.ProtustrankaFormated>
  <DomainObject.Predmet.ProtustrankaFormatedOIB>
    <izvorni_sadrzaj>  F E N  d.o.o., OIB 60068678849</izvorni_sadrzaj>
    <derivirana_varijabla naziv="DomainObject.Predmet.ProtustrankaFormatedOIB_1">  F E N  d.o.o., OIB 60068678849</derivirana_varijabla>
  </DomainObject.Predmet.ProtustrankaFormatedOIB>
  <DomainObject.Predmet.ProtustrankaFormatedWithAdress>
    <izvorni_sadrzaj> F E N  d.o.o., Pokupska 32, 10410 Velika Gorica</izvorni_sadrzaj>
    <derivirana_varijabla naziv="DomainObject.Predmet.ProtustrankaFormatedWithAdress_1"> F E N  d.o.o., Pokupska 32, 10410 Velika Gorica</derivirana_varijabla>
  </DomainObject.Predmet.ProtustrankaFormatedWithAdress>
  <DomainObject.Predmet.ProtustrankaFormatedWithAdressOIB>
    <izvorni_sadrzaj> F E N  d.o.o., OIB 60068678849, Pokupska 32, 10410 Velika Gorica</izvorni_sadrzaj>
    <derivirana_varijabla naziv="DomainObject.Predmet.ProtustrankaFormatedWithAdressOIB_1"> F E N  d.o.o., OIB 60068678849, Pokupska 32, 10410 Velika Gorica</derivirana_varijabla>
  </DomainObject.Predmet.ProtustrankaFormatedWithAdressOIB>
  <DomainObject.Predmet.ProtustrankaWithAdress>
    <izvorni_sadrzaj>F E N  d.o.o. Pokupska 32, 10410 Velika Gorica</izvorni_sadrzaj>
    <derivirana_varijabla naziv="DomainObject.Predmet.ProtustrankaWithAdress_1">F E N  d.o.o. Pokupska 32, 10410 Velika Gorica</derivirana_varijabla>
  </DomainObject.Predmet.ProtustrankaWithAdress>
  <DomainObject.Predmet.ProtustrankaWithAdressOIB>
    <izvorni_sadrzaj>F E N  d.o.o., OIB 60068678849, Pokupska 32, 10410 Velika Gorica</izvorni_sadrzaj>
    <derivirana_varijabla naziv="DomainObject.Predmet.ProtustrankaWithAdressOIB_1">F E N  d.o.o., OIB 60068678849, Pokupska 32, 10410 Velika Gorica</derivirana_varijabla>
  </DomainObject.Predmet.ProtustrankaWithAdressOIB>
  <DomainObject.Predmet.ProtustrankaNazivFormated>
    <izvorni_sadrzaj>F E N  d.o.o.</izvorni_sadrzaj>
    <derivirana_varijabla naziv="DomainObject.Predmet.ProtustrankaNazivFormated_1">F E N  d.o.o.</derivirana_varijabla>
  </DomainObject.Predmet.ProtustrankaNazivFormated>
  <DomainObject.Predmet.ProtustrankaNazivFormatedOIB>
    <izvorni_sadrzaj>F E N  d.o.o., OIB 60068678849</izvorni_sadrzaj>
    <derivirana_varijabla naziv="DomainObject.Predmet.ProtustrankaNazivFormatedOIB_1">F E N  d.o.o., OIB 60068678849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Vinko Crnoja</izvorni_sadrzaj>
    <derivirana_varijabla naziv="DomainObject.Predmet.StrankaFormated_1">  FINANCIJSKA AGENCIJA, RC Zagreb; Vinko Crnoja</derivirana_varijabla>
  </DomainObject.Predmet.StrankaFormated>
  <DomainObject.Predmet.StrankaFormatedOIB>
    <izvorni_sadrzaj>  FINANCIJSKA AGENCIJA, RC Zagreb, OIB 85821130368; Vinko Crnoja, OIB 41732613073</izvorni_sadrzaj>
    <derivirana_varijabla naziv="DomainObject.Predmet.StrankaFormatedOIB_1">  FINANCIJSKA AGENCIJA, RC Zagreb, OIB 85821130368; Vinko Crnoja, OIB 41732613073</derivirana_varijabla>
  </DomainObject.Predmet.StrankaFormatedOIB>
  <DomainObject.Predmet.StrankaFormatedWithAdress>
    <izvorni_sadrzaj> FINANCIJSKA AGENCIJA, RC Zagreb, Trg svibanjskih žrtava 1995. 1, 10000 Zagreb; Vinko Crnoja, Kneje 10, 10410 Kuče</izvorni_sadrzaj>
    <derivirana_varijabla naziv="DomainObject.Predmet.StrankaFormatedWithAdress_1"> FINANCIJSKA AGENCIJA, RC Zagreb, Trg svibanjskih žrtava 1995. 1, 10000 Zagreb; Vinko Crnoja, Kneje 10, 10410 Kuče</derivirana_varijabla>
  </DomainObject.Predmet.StrankaFormatedWithAdress>
  <DomainObject.Predmet.StrankaFormatedWithAdressOIB>
    <izvorni_sadrzaj> FINANCIJSKA AGENCIJA, RC Zagreb, OIB 85821130368, Trg svibanjskih žrtava 1995. 1, 10000 Zagreb; Vinko Crnoja, OIB 41732613073, Kneje 10, 10410 Kuče</izvorni_sadrzaj>
    <derivirana_varijabla naziv="DomainObject.Predmet.StrankaFormatedWithAdressOIB_1"> FINANCIJSKA AGENCIJA, RC Zagreb, OIB 85821130368, Trg svibanjskih žrtava 1995. 1, 10000 Zagreb; Vinko Crnoja, OIB 41732613073, Kneje 10, 10410 Kuče</derivirana_varijabla>
  </DomainObject.Predmet.StrankaFormatedWithAdressOIB>
  <DomainObject.Predmet.StrankaWithAdress>
    <izvorni_sadrzaj>FINANCIJSKA AGENCIJA, RC Zagreb Trg svibanjskih žrtava 1995. 1,10000 Zagreb,Vinko Crnoja Kneje 10,10410 Kuče</izvorni_sadrzaj>
    <derivirana_varijabla naziv="DomainObject.Predmet.StrankaWithAdress_1">FINANCIJSKA AGENCIJA, RC Zagreb Trg svibanjskih žrtava 1995. 1,10000 Zagreb,Vinko Crnoja Kneje 10,10410 Kuče</derivirana_varijabla>
  </DomainObject.Predmet.StrankaWithAdress>
  <DomainObject.Predmet.StrankaWithAdressOIB>
    <izvorni_sadrzaj>FINANCIJSKA AGENCIJA, RC Zagreb, OIB 85821130368, Trg svibanjskih žrtava 1995. 1,10000 Zagreb,Vinko Crnoja, OIB 41732613073, Kneje 10,10410 Kuče</izvorni_sadrzaj>
    <derivirana_varijabla naziv="DomainObject.Predmet.StrankaWithAdressOIB_1">FINANCIJSKA AGENCIJA, RC Zagreb, OIB 85821130368, Trg svibanjskih žrtava 1995. 1,10000 Zagreb,Vinko Crnoja, OIB 41732613073, Kneje 10,10410 Kuče</derivirana_varijabla>
  </DomainObject.Predmet.StrankaWithAdressOIB>
  <DomainObject.Predmet.StrankaNazivFormated>
    <izvorni_sadrzaj>FINANCIJSKA AGENCIJA, RC Zagreb,Vinko Crnoja</izvorni_sadrzaj>
    <derivirana_varijabla naziv="DomainObject.Predmet.StrankaNazivFormated_1">FINANCIJSKA AGENCIJA, RC Zagreb,Vinko Crnoja</derivirana_varijabla>
  </DomainObject.Predmet.StrankaNazivFormated>
  <DomainObject.Predmet.StrankaNazivFormatedOIB>
    <izvorni_sadrzaj>FINANCIJSKA AGENCIJA, RC Zagreb, OIB 85821130368,Vinko Crnoja, OIB 41732613073</izvorni_sadrzaj>
    <derivirana_varijabla naziv="DomainObject.Predmet.StrankaNazivFormatedOIB_1">FINANCIJSKA AGENCIJA, RC Zagreb, OIB 85821130368,Vinko Crnoja, OIB 41732613073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Vinko Crnoja</item>
    </izvorni_sadrzaj>
    <derivirana_varijabla naziv="DomainObject.Predmet.StrankaListFormated_1">
      <item>FINANCIJSKA AGENCIJA, RC Zagreb</item>
      <item>Vinko Crnoja</item>
    </derivirana_varijabla>
  </DomainObject.Predmet.StrankaListFormated>
  <DomainObject.Predmet.StrankaListFormatedOIB>
    <izvorni_sadrzaj>
      <item>FINANCIJSKA AGENCIJA, RC Zagreb, OIB 85821130368</item>
      <item>Vinko Crnoja, OIB 41732613073</item>
    </izvorni_sadrzaj>
    <derivirana_varijabla naziv="DomainObject.Predmet.StrankaListFormatedOIB_1">
      <item>FINANCIJSKA AGENCIJA, RC Zagreb, OIB 85821130368</item>
      <item>Vinko Crnoja, OIB 41732613073</item>
    </derivirana_varijabla>
  </DomainObject.Predmet.StrankaListFormatedOIB>
  <DomainObject.Predmet.StrankaListFormatedWithAdress>
    <izvorni_sadrzaj>
      <item>FINANCIJSKA AGENCIJA, RC Zagreb, Trg svibanjskih žrtava 1995. 1, 10000 Zagreb</item>
      <item>Vinko Crnoja, Kneje 10, 10410 Kuče</item>
    </izvorni_sadrzaj>
    <derivirana_varijabla naziv="DomainObject.Predmet.StrankaListFormatedWithAdress_1">
      <item>FINANCIJSKA AGENCIJA, RC Zagreb, Trg svibanjskih žrtava 1995. 1, 10000 Zagreb</item>
      <item>Vinko Crnoja, Kneje 10, 10410 Kuče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Vinko Crnoja, OIB 41732613073, Kneje 10, 10410 Kuče</item>
    </izvorni_sadrzaj>
    <derivirana_varijabla naziv="DomainObject.Predmet.StrankaListFormatedWithAdressOIB_1">
      <item>FINANCIJSKA AGENCIJA, RC Zagreb, OIB 85821130368, Trg svibanjskih žrtava 1995. 1, 10000 Zagreb</item>
      <item>Vinko Crnoja, OIB 41732613073, Kneje 10, 10410 Kuče</item>
    </derivirana_varijabla>
  </DomainObject.Predmet.StrankaListFormatedWithAdressOIB>
  <DomainObject.Predmet.StrankaListNazivFormated>
    <izvorni_sadrzaj>
      <item>FINANCIJSKA AGENCIJA, RC Zagreb</item>
      <item>Vinko Crnoja</item>
    </izvorni_sadrzaj>
    <derivirana_varijabla naziv="DomainObject.Predmet.StrankaListNazivFormated_1">
      <item>FINANCIJSKA AGENCIJA, RC Zagreb</item>
      <item>Vinko Crnoja</item>
    </derivirana_varijabla>
  </DomainObject.Predmet.StrankaListNazivFormated>
  <DomainObject.Predmet.StrankaListNazivFormatedOIB>
    <izvorni_sadrzaj>
      <item>FINANCIJSKA AGENCIJA, RC Zagreb, OIB 85821130368</item>
      <item>Vinko Crnoja, OIB 41732613073</item>
    </izvorni_sadrzaj>
    <derivirana_varijabla naziv="DomainObject.Predmet.StrankaListNazivFormatedOIB_1">
      <item>FINANCIJSKA AGENCIJA, RC Zagreb, OIB 85821130368</item>
      <item>Vinko Crnoja, OIB 41732613073</item>
    </derivirana_varijabla>
  </DomainObject.Predmet.StrankaListNazivFormatedOIB>
  <DomainObject.Predmet.ProtuStrankaListFormated>
    <izvorni_sadrzaj>
      <item>F E N  d.o.o.</item>
    </izvorni_sadrzaj>
    <derivirana_varijabla naziv="DomainObject.Predmet.ProtuStrankaListFormated_1">
      <item>F E N  d.o.o.</item>
    </derivirana_varijabla>
  </DomainObject.Predmet.ProtuStrankaListFormated>
  <DomainObject.Predmet.ProtuStrankaListFormatedOIB>
    <izvorni_sadrzaj>
      <item>F E N  d.o.o., OIB 60068678849</item>
    </izvorni_sadrzaj>
    <derivirana_varijabla naziv="DomainObject.Predmet.ProtuStrankaListFormatedOIB_1">
      <item>F E N  d.o.o., OIB 60068678849</item>
    </derivirana_varijabla>
  </DomainObject.Predmet.ProtuStrankaListFormatedOIB>
  <DomainObject.Predmet.ProtuStrankaListFormatedWithAdress>
    <izvorni_sadrzaj>
      <item>F E N  d.o.o., Pokupska 32, 10410 Velika Gorica</item>
    </izvorni_sadrzaj>
    <derivirana_varijabla naziv="DomainObject.Predmet.ProtuStrankaListFormatedWithAdress_1">
      <item>F E N  d.o.o., Pokupska 32, 10410 Velika Gorica</item>
    </derivirana_varijabla>
  </DomainObject.Predmet.ProtuStrankaListFormatedWithAdress>
  <DomainObject.Predmet.ProtuStrankaListFormatedWithAdressOIB>
    <izvorni_sadrzaj>
      <item>F E N  d.o.o., OIB 60068678849, Pokupska 32, 10410 Velika Gorica</item>
    </izvorni_sadrzaj>
    <derivirana_varijabla naziv="DomainObject.Predmet.ProtuStrankaListFormatedWithAdressOIB_1">
      <item>F E N  d.o.o., OIB 60068678849, Pokupska 32, 10410 Velika Gorica</item>
    </derivirana_varijabla>
  </DomainObject.Predmet.ProtuStrankaListFormatedWithAdressOIB>
  <DomainObject.Predmet.ProtuStrankaListNazivFormated>
    <izvorni_sadrzaj>
      <item>F E N  d.o.o.</item>
    </izvorni_sadrzaj>
    <derivirana_varijabla naziv="DomainObject.Predmet.ProtuStrankaListNazivFormated_1">
      <item>F E N  d.o.o.</item>
    </derivirana_varijabla>
  </DomainObject.Predmet.ProtuStrankaListNazivFormated>
  <DomainObject.Predmet.ProtuStrankaListNazivFormatedOIB>
    <izvorni_sadrzaj>
      <item>F E N  d.o.o., OIB 60068678849</item>
    </izvorni_sadrzaj>
    <derivirana_varijabla naziv="DomainObject.Predmet.ProtuStrankaListNazivFormatedOIB_1">
      <item>F E N  d.o.o., OIB 60068678849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2019.</izvorni_sadrzaj>
    <derivirana_varijabla naziv="DomainObject.Datum_1">14. studenog 2019.</derivirana_varijabla>
  </DomainObject.Datum>
  <DomainObject.PoslovniBrojDokumenta>
    <izvorni_sadrzaj>St-1574/2019-13</izvorni_sadrzaj>
    <derivirana_varijabla naziv="DomainObject.PoslovniBrojDokumenta_1">St-1574/2019-13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F E N  d.o.o.</izvorni_sadrzaj>
    <derivirana_varijabla naziv="DomainObject.Predmet.ProtustrankaIDrugi_1">F E N 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F E N  d.o.o., OIB 60068678849, Pokupska 32, 10410 Velika Gorica</izvorni_sadrzaj>
    <derivirana_varijabla naziv="DomainObject.Predmet.ProtustrankaIDrugiAdressOIB_1">F E N  d.o.o., OIB 60068678849, Pokupska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 E N  d.o.o.</item>
      <item>FINANCIJSKA AGENCIJA, RC Zagreb</item>
      <item>Vinko Crnoja</item>
    </izvorni_sadrzaj>
    <derivirana_varijabla naziv="DomainObject.Predmet.SudioniciListNaziv_1">
      <item>F E N  d.o.o.</item>
      <item>FINANCIJSKA AGENCIJA, RC Zagreb</item>
      <item>Vinko Crnoja</item>
    </derivirana_varijabla>
  </DomainObject.Predmet.SudioniciListNaziv>
  <DomainObject.Predmet.SudioniciListAdressOIB>
    <izvorni_sadrzaj>
      <item>F E N  d.o.o., OIB 60068678849, Pokupska 32,10410 Velika Gorica</item>
      <item>FINANCIJSKA AGENCIJA, RC Zagreb, OIB 85821130368, Trg svibanjskih žrtava 1995. 1,10000 Zagreb</item>
      <item>Vinko Crnoja, OIB 41732613073, Kneje 10,10410 Kuče</item>
    </izvorni_sadrzaj>
    <derivirana_varijabla naziv="DomainObject.Predmet.SudioniciListAdressOIB_1">
      <item>F E N  d.o.o., OIB 60068678849, Pokupska 32,10410 Velika Gorica</item>
      <item>FINANCIJSKA AGENCIJA, RC Zagreb, OIB 85821130368, Trg svibanjskih žrtava 1995. 1,10000 Zagreb</item>
      <item>Vinko Crnoja, OIB 41732613073, Kneje 10,10410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60068678849</item>
      <item>, OIB 85821130368</item>
      <item>, OIB 41732613073</item>
    </izvorni_sadrzaj>
    <derivirana_varijabla naziv="DomainObject.Predmet.SudioniciListNazivOIB_1">
      <item>, OIB 60068678849</item>
      <item>, OIB 85821130368</item>
      <item>, OIB 41732613073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2019.</izvorni_sadrzaj>
    <derivirana_varijabla naziv="DomainObject.Predmet.DatumPocetkaProcesa_1">8.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FAFE7-1E96-41B3-8165-62D1E32EAE1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463</properties:Words>
  <properties:Characters>2415</properties:Characters>
  <properties:Lines>73</properties:Lines>
  <properties:Paragraphs>29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2019-11-14T08:34:00Z</cp:lastPrinted>
  <dcterms:modified xmlns:xsi="http://www.w3.org/2001/XMLSchema-instance" xsi:type="dcterms:W3CDTF">2019-11-14T09:36:00Z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St-1574/2019-13 / Zapisnik - Ročište radi izjašnjenja o prijedlogu za otvaranje steč.post (4.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